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14D2EA45"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6845D7" w:rsidRPr="00A6279F">
        <w:rPr>
          <w:rFonts w:ascii="Open Sans" w:eastAsiaTheme="minorHAnsi" w:hAnsi="Open Sans" w:cs="Open Sans"/>
          <w:b/>
          <w:bCs/>
          <w:sz w:val="20"/>
          <w:szCs w:val="20"/>
        </w:rPr>
        <w:t>413ª, 414ª, 415ª E 416</w:t>
      </w:r>
      <w:r w:rsidR="006845D7" w:rsidRPr="00A6279F">
        <w:rPr>
          <w:rFonts w:ascii="Open Sans" w:hAnsi="Open Sans" w:cs="Open Sans"/>
          <w:b/>
          <w:bCs/>
          <w:color w:val="000000" w:themeColor="text1"/>
          <w:sz w:val="20"/>
          <w:szCs w:val="20"/>
        </w:rPr>
        <w:t xml:space="preserve">ª </w:t>
      </w:r>
      <w:r w:rsidR="00E432D3" w:rsidRPr="00434814">
        <w:rPr>
          <w:rFonts w:ascii="Open Sans" w:hAnsi="Open Sans" w:cs="Open Sans"/>
          <w:b/>
          <w:bCs/>
          <w:color w:val="000000" w:themeColor="text1"/>
          <w:sz w:val="20"/>
          <w:szCs w:val="20"/>
        </w:rPr>
        <w:t xml:space="preserve">SÉRIES DA </w:t>
      </w:r>
      <w:r w:rsidR="006845D7">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17420D">
        <w:rPr>
          <w:rFonts w:ascii="Open Sans" w:hAnsi="Open Sans" w:cs="Open Sans"/>
          <w:b/>
          <w:bCs/>
          <w:color w:val="000000" w:themeColor="text1"/>
          <w:sz w:val="20"/>
          <w:szCs w:val="20"/>
        </w:rPr>
        <w:t>29</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17420D">
        <w:rPr>
          <w:rFonts w:ascii="Open Sans" w:hAnsi="Open Sans" w:cs="Open Sans"/>
          <w:b/>
          <w:bCs/>
          <w:color w:val="000000" w:themeColor="text1"/>
          <w:sz w:val="20"/>
          <w:szCs w:val="20"/>
        </w:rPr>
        <w:t>NOVEMBRO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46310A16"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r w:rsidR="000F165E">
        <w:rPr>
          <w:rFonts w:ascii="Open Sans" w:hAnsi="Open Sans" w:cs="Open Sans"/>
          <w:color w:val="000000" w:themeColor="text1"/>
          <w:sz w:val="20"/>
          <w:szCs w:val="20"/>
        </w:rPr>
        <w:t>30 de junho de 2022</w:t>
      </w:r>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Deloitte Touche Tohmatsu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28F064CA"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w:t>
      </w:r>
      <w:r w:rsidR="00481AC4" w:rsidRPr="00326E97">
        <w:rPr>
          <w:rFonts w:ascii="Open Sans" w:hAnsi="Open Sans" w:cs="Open Sans"/>
          <w:color w:val="000000" w:themeColor="text1"/>
          <w:sz w:val="20"/>
          <w:szCs w:val="20"/>
        </w:rPr>
        <w:t>Recebíveis Imobiliários d</w:t>
      </w:r>
      <w:r w:rsidR="00BD7A6F" w:rsidRPr="00326E97">
        <w:rPr>
          <w:rFonts w:ascii="Open Sans" w:hAnsi="Open Sans" w:cs="Open Sans"/>
          <w:color w:val="000000" w:themeColor="text1"/>
          <w:sz w:val="20"/>
          <w:szCs w:val="20"/>
        </w:rPr>
        <w:t>a</w:t>
      </w:r>
      <w:r w:rsidR="001C72A9" w:rsidRPr="00326E97">
        <w:rPr>
          <w:rFonts w:ascii="Open Sans" w:hAnsi="Open Sans" w:cs="Open Sans"/>
          <w:color w:val="000000" w:themeColor="text1"/>
          <w:sz w:val="20"/>
          <w:szCs w:val="20"/>
        </w:rPr>
        <w:t>s</w:t>
      </w:r>
      <w:r w:rsidR="00481AC4" w:rsidRPr="00326E97">
        <w:rPr>
          <w:rFonts w:ascii="Open Sans" w:hAnsi="Open Sans" w:cs="Open Sans"/>
          <w:color w:val="000000" w:themeColor="text1"/>
          <w:sz w:val="20"/>
          <w:szCs w:val="20"/>
        </w:rPr>
        <w:t xml:space="preserve"> </w:t>
      </w:r>
      <w:r w:rsidR="00326E97" w:rsidRPr="00326E97">
        <w:rPr>
          <w:rFonts w:ascii="Open Sans" w:eastAsiaTheme="minorHAnsi" w:hAnsi="Open Sans" w:cs="Open Sans"/>
          <w:sz w:val="20"/>
          <w:szCs w:val="20"/>
        </w:rPr>
        <w:t xml:space="preserve">413ª, 414ª, 415ª </w:t>
      </w:r>
      <w:r w:rsidR="00326E97">
        <w:rPr>
          <w:rFonts w:ascii="Open Sans" w:eastAsiaTheme="minorHAnsi" w:hAnsi="Open Sans" w:cs="Open Sans"/>
          <w:sz w:val="20"/>
          <w:szCs w:val="20"/>
        </w:rPr>
        <w:t>e</w:t>
      </w:r>
      <w:r w:rsidR="00326E97" w:rsidRPr="00326E97">
        <w:rPr>
          <w:rFonts w:ascii="Open Sans" w:eastAsiaTheme="minorHAnsi" w:hAnsi="Open Sans" w:cs="Open Sans"/>
          <w:sz w:val="20"/>
          <w:szCs w:val="20"/>
        </w:rPr>
        <w:t xml:space="preserve"> 416</w:t>
      </w:r>
      <w:r w:rsidR="00CE2F12" w:rsidRPr="00326E97">
        <w:rPr>
          <w:rFonts w:ascii="Open Sans" w:hAnsi="Open Sans" w:cs="Open Sans"/>
          <w:sz w:val="20"/>
          <w:szCs w:val="20"/>
        </w:rPr>
        <w:t xml:space="preserve">ª </w:t>
      </w:r>
      <w:r w:rsidR="00481AC4" w:rsidRPr="00326E97">
        <w:rPr>
          <w:rFonts w:ascii="Open Sans" w:hAnsi="Open Sans" w:cs="Open Sans"/>
          <w:color w:val="000000" w:themeColor="text1"/>
          <w:sz w:val="20"/>
          <w:szCs w:val="20"/>
        </w:rPr>
        <w:t xml:space="preserve">Séries da </w:t>
      </w:r>
      <w:r w:rsidR="00326E97">
        <w:rPr>
          <w:rFonts w:ascii="Open Sans" w:hAnsi="Open Sans" w:cs="Open Sans"/>
          <w:color w:val="000000" w:themeColor="text1"/>
          <w:sz w:val="20"/>
          <w:szCs w:val="20"/>
        </w:rPr>
        <w:t>1</w:t>
      </w:r>
      <w:r w:rsidR="00481AC4" w:rsidRPr="00326E97">
        <w:rPr>
          <w:rFonts w:ascii="Open Sans" w:hAnsi="Open Sans" w:cs="Open Sans"/>
          <w:color w:val="000000" w:themeColor="text1"/>
          <w:sz w:val="20"/>
          <w:szCs w:val="20"/>
        </w:rPr>
        <w:t>ª Emissão da Forte Securitizadora S.A.</w:t>
      </w:r>
      <w:r w:rsidR="00481AC4" w:rsidRPr="00326E97">
        <w:rPr>
          <w:rFonts w:ascii="Open Sans" w:hAnsi="Open Sans" w:cs="Open Sans"/>
          <w:sz w:val="20"/>
          <w:szCs w:val="20"/>
          <w:shd w:val="clear" w:color="auto" w:fill="FFFFFF"/>
        </w:rPr>
        <w:t xml:space="preserve"> </w:t>
      </w:r>
      <w:r w:rsidRPr="00326E97">
        <w:rPr>
          <w:rFonts w:ascii="Open Sans" w:hAnsi="Open Sans" w:cs="Open Sans"/>
          <w:sz w:val="20"/>
          <w:szCs w:val="20"/>
          <w:shd w:val="clear" w:color="auto" w:fill="FFFFFF"/>
        </w:rPr>
        <w:t>(“</w:t>
      </w:r>
      <w:r w:rsidRPr="00326E97">
        <w:rPr>
          <w:rFonts w:ascii="Open Sans" w:hAnsi="Open Sans" w:cs="Open Sans"/>
          <w:sz w:val="20"/>
          <w:szCs w:val="20"/>
          <w:u w:val="single"/>
          <w:shd w:val="clear" w:color="auto" w:fill="FFFFFF"/>
        </w:rPr>
        <w:t>Emissão</w:t>
      </w:r>
      <w:r w:rsidRPr="00326E97">
        <w:rPr>
          <w:rFonts w:ascii="Open Sans" w:hAnsi="Open Sans" w:cs="Open Sans"/>
          <w:sz w:val="20"/>
          <w:szCs w:val="20"/>
          <w:shd w:val="clear" w:color="auto" w:fill="FFFFFF"/>
        </w:rPr>
        <w:t>”, “</w:t>
      </w:r>
      <w:r w:rsidRPr="00326E97">
        <w:rPr>
          <w:rFonts w:ascii="Open Sans" w:hAnsi="Open Sans" w:cs="Open Sans"/>
          <w:sz w:val="20"/>
          <w:szCs w:val="20"/>
          <w:u w:val="single"/>
          <w:shd w:val="clear" w:color="auto" w:fill="FFFFFF"/>
        </w:rPr>
        <w:t>CR</w:t>
      </w:r>
      <w:r w:rsidR="00481AC4" w:rsidRPr="00326E97">
        <w:rPr>
          <w:rFonts w:ascii="Open Sans" w:hAnsi="Open Sans" w:cs="Open Sans"/>
          <w:sz w:val="20"/>
          <w:szCs w:val="20"/>
          <w:u w:val="single"/>
          <w:shd w:val="clear" w:color="auto" w:fill="FFFFFF"/>
        </w:rPr>
        <w:t>I</w:t>
      </w:r>
      <w:r w:rsidRPr="00326E97">
        <w:rPr>
          <w:rFonts w:ascii="Open Sans" w:hAnsi="Open Sans" w:cs="Open Sans"/>
          <w:sz w:val="20"/>
          <w:szCs w:val="20"/>
          <w:shd w:val="clear" w:color="auto" w:fill="FFFFFF"/>
        </w:rPr>
        <w:t>” e "</w:t>
      </w:r>
      <w:r w:rsidRPr="00326E97">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w:t>
      </w:r>
      <w:r w:rsidRPr="006F1CAB">
        <w:rPr>
          <w:rFonts w:ascii="Open Sans" w:hAnsi="Open Sans" w:cs="Open Sans"/>
          <w:sz w:val="20"/>
          <w:szCs w:val="20"/>
          <w:shd w:val="clear" w:color="auto" w:fill="FFFFFF"/>
        </w:rPr>
        <w:t xml:space="preserve">lhes for atribuído no </w:t>
      </w:r>
      <w:r w:rsidR="00481AC4" w:rsidRPr="006F1CAB">
        <w:rPr>
          <w:rFonts w:ascii="Open Sans" w:hAnsi="Open Sans" w:cs="Open Sans"/>
          <w:i/>
          <w:iCs/>
          <w:color w:val="000000" w:themeColor="text1"/>
          <w:sz w:val="20"/>
          <w:szCs w:val="20"/>
        </w:rPr>
        <w:t xml:space="preserve">Termo de Securitização </w:t>
      </w:r>
      <w:r w:rsidR="00481AC4" w:rsidRPr="006F1CAB">
        <w:rPr>
          <w:rFonts w:ascii="Open Sans" w:hAnsi="Open Sans" w:cs="Open Sans"/>
          <w:i/>
          <w:iCs/>
          <w:sz w:val="20"/>
          <w:szCs w:val="20"/>
        </w:rPr>
        <w:t>de Créditos Imobiliários da</w:t>
      </w:r>
      <w:r w:rsidR="003E7367" w:rsidRPr="006F1CAB">
        <w:rPr>
          <w:rFonts w:ascii="Open Sans" w:hAnsi="Open Sans" w:cs="Open Sans"/>
          <w:i/>
          <w:iCs/>
          <w:sz w:val="20"/>
          <w:szCs w:val="20"/>
        </w:rPr>
        <w:t>s</w:t>
      </w:r>
      <w:r w:rsidR="00481AC4" w:rsidRPr="006F1CAB">
        <w:rPr>
          <w:rFonts w:ascii="Open Sans" w:hAnsi="Open Sans" w:cs="Open Sans"/>
          <w:i/>
          <w:iCs/>
          <w:sz w:val="20"/>
          <w:szCs w:val="20"/>
        </w:rPr>
        <w:t xml:space="preserve"> </w:t>
      </w:r>
      <w:r w:rsidR="00326E97" w:rsidRPr="006F1CAB">
        <w:rPr>
          <w:rFonts w:ascii="Open Sans" w:eastAsiaTheme="minorHAnsi" w:hAnsi="Open Sans" w:cs="Open Sans"/>
          <w:i/>
          <w:iCs/>
          <w:sz w:val="20"/>
          <w:szCs w:val="20"/>
        </w:rPr>
        <w:t>413ª, 414ª, 415ª e 416</w:t>
      </w:r>
      <w:r w:rsidR="00326E97" w:rsidRPr="006F1CAB">
        <w:rPr>
          <w:rFonts w:ascii="Open Sans" w:hAnsi="Open Sans" w:cs="Open Sans"/>
          <w:i/>
          <w:iCs/>
          <w:sz w:val="20"/>
          <w:szCs w:val="20"/>
        </w:rPr>
        <w:t>ª</w:t>
      </w:r>
      <w:r w:rsidR="00CE2F12" w:rsidRPr="006F1CAB">
        <w:rPr>
          <w:rFonts w:ascii="Open Sans" w:hAnsi="Open Sans" w:cs="Open Sans"/>
          <w:bCs/>
          <w:i/>
          <w:iCs/>
          <w:sz w:val="20"/>
          <w:szCs w:val="20"/>
        </w:rPr>
        <w:t xml:space="preserve"> </w:t>
      </w:r>
      <w:r w:rsidR="00481AC4" w:rsidRPr="006F1CAB">
        <w:rPr>
          <w:rFonts w:ascii="Open Sans" w:hAnsi="Open Sans" w:cs="Open Sans"/>
          <w:i/>
          <w:iCs/>
          <w:sz w:val="20"/>
          <w:szCs w:val="20"/>
        </w:rPr>
        <w:t xml:space="preserve">Séries da </w:t>
      </w:r>
      <w:r w:rsidR="00326E97" w:rsidRPr="006F1CAB">
        <w:rPr>
          <w:rFonts w:ascii="Open Sans" w:hAnsi="Open Sans" w:cs="Open Sans"/>
          <w:i/>
          <w:iCs/>
          <w:color w:val="000000" w:themeColor="text1"/>
          <w:sz w:val="20"/>
          <w:szCs w:val="20"/>
        </w:rPr>
        <w:t>1</w:t>
      </w:r>
      <w:r w:rsidR="00481AC4" w:rsidRPr="006F1CAB">
        <w:rPr>
          <w:rFonts w:ascii="Open Sans" w:hAnsi="Open Sans" w:cs="Open Sans"/>
          <w:i/>
          <w:iCs/>
          <w:sz w:val="20"/>
          <w:szCs w:val="20"/>
        </w:rPr>
        <w:t>ª Em</w:t>
      </w:r>
      <w:r w:rsidR="00481AC4" w:rsidRPr="005603A8">
        <w:rPr>
          <w:rFonts w:ascii="Open Sans" w:hAnsi="Open Sans" w:cs="Open Sans"/>
          <w:i/>
          <w:iCs/>
          <w:sz w:val="20"/>
          <w:szCs w:val="20"/>
        </w:rPr>
        <w:t>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w:t>
      </w:r>
      <w:r w:rsidR="00BB6AB9">
        <w:rPr>
          <w:rFonts w:ascii="Open Sans" w:hAnsi="Open Sans" w:cs="Open Sans"/>
          <w:sz w:val="20"/>
          <w:szCs w:val="20"/>
        </w:rPr>
        <w:t xml:space="preserve">conforme </w:t>
      </w:r>
      <w:r w:rsidR="00A825FD">
        <w:rPr>
          <w:rFonts w:ascii="Open Sans" w:hAnsi="Open Sans" w:cs="Open Sans"/>
          <w:sz w:val="20"/>
          <w:szCs w:val="20"/>
        </w:rPr>
        <w:t>aditado</w:t>
      </w:r>
      <w:r w:rsidRPr="005603A8">
        <w:rPr>
          <w:rFonts w:ascii="Open Sans" w:hAnsi="Open Sans" w:cs="Open Sans"/>
          <w:sz w:val="20"/>
          <w:szCs w:val="20"/>
        </w:rPr>
        <w:t xml:space="preserve"> em </w:t>
      </w:r>
      <w:r w:rsidR="00E821E4">
        <w:rPr>
          <w:rFonts w:ascii="Open Sans" w:hAnsi="Open Sans" w:cs="Open Sans"/>
          <w:sz w:val="20"/>
          <w:szCs w:val="20"/>
        </w:rPr>
        <w:t>26</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E821E4">
        <w:rPr>
          <w:rFonts w:ascii="Open Sans" w:hAnsi="Open Sans" w:cs="Open Sans"/>
          <w:color w:val="000000" w:themeColor="text1"/>
          <w:sz w:val="20"/>
          <w:szCs w:val="20"/>
        </w:rPr>
        <w:t>janeiro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326E97">
        <w:rPr>
          <w:rFonts w:ascii="Open Sans" w:hAnsi="Open Sans" w:cs="Open Sans"/>
          <w:color w:val="000000" w:themeColor="text1"/>
          <w:sz w:val="20"/>
          <w:szCs w:val="20"/>
        </w:rPr>
        <w:t>202</w:t>
      </w:r>
      <w:r w:rsidR="00E821E4">
        <w:rPr>
          <w:rFonts w:ascii="Open Sans" w:hAnsi="Open Sans" w:cs="Open Sans"/>
          <w:color w:val="000000" w:themeColor="text1"/>
          <w:sz w:val="20"/>
          <w:szCs w:val="20"/>
        </w:rPr>
        <w:t>1</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0C012F">
        <w:rPr>
          <w:rFonts w:ascii="Open Sans" w:hAnsi="Open Sans" w:cs="Open Sans"/>
          <w:sz w:val="20"/>
          <w:szCs w:val="20"/>
        </w:rPr>
        <w:t>Simplific Pavarini Distribuidora de Títulos e Valores Mobiliários Ltda.</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6D98F66B" w14:textId="77777777" w:rsidR="00472240" w:rsidRPr="007A3B89" w:rsidRDefault="00472240" w:rsidP="00472240">
      <w:pPr>
        <w:pStyle w:val="Estilo"/>
        <w:jc w:val="both"/>
        <w:rPr>
          <w:rFonts w:ascii="Open Sans" w:hAnsi="Open Sans" w:cs="Open Sans"/>
          <w:sz w:val="20"/>
          <w:szCs w:val="20"/>
          <w:shd w:val="clear" w:color="auto" w:fill="FFFFFF"/>
        </w:rPr>
      </w:pPr>
    </w:p>
    <w:p w14:paraId="738CD9AA" w14:textId="77777777" w:rsidR="00472240" w:rsidRPr="00726B6C" w:rsidRDefault="00472240" w:rsidP="00472240">
      <w:pPr>
        <w:pStyle w:val="Estilo"/>
        <w:jc w:val="both"/>
        <w:rPr>
          <w:rFonts w:ascii="Open Sans" w:hAnsi="Open Sans" w:cs="Open Sans"/>
          <w:sz w:val="20"/>
          <w:szCs w:val="20"/>
          <w:shd w:val="clear" w:color="auto" w:fill="FFFFFF"/>
        </w:rPr>
      </w:pPr>
    </w:p>
    <w:p w14:paraId="7D873DA6" w14:textId="77777777" w:rsidR="00472240" w:rsidRPr="007A3B89" w:rsidRDefault="00472240" w:rsidP="00472240">
      <w:pPr>
        <w:pStyle w:val="Estilo"/>
        <w:jc w:val="both"/>
        <w:rPr>
          <w:rFonts w:ascii="Open Sans" w:hAnsi="Open Sans" w:cs="Open Sans"/>
          <w:sz w:val="20"/>
          <w:szCs w:val="20"/>
          <w:shd w:val="clear" w:color="auto" w:fill="FFFFFF"/>
        </w:rPr>
      </w:pPr>
      <w:r w:rsidRPr="00726B6C">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Default="00FB0D24" w:rsidP="00C41816">
      <w:pPr>
        <w:pStyle w:val="Estilo"/>
        <w:jc w:val="both"/>
        <w:rPr>
          <w:rFonts w:ascii="Open Sans" w:hAnsi="Open Sans" w:cs="Open Sans"/>
          <w:sz w:val="20"/>
          <w:szCs w:val="20"/>
          <w:shd w:val="clear" w:color="auto" w:fill="FFFFFF"/>
        </w:rPr>
      </w:pPr>
    </w:p>
    <w:p w14:paraId="05A0452C" w14:textId="77777777" w:rsidR="00472240" w:rsidRPr="007A3B89" w:rsidRDefault="00472240"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75EA41D6" w:rsidR="00FB0D24" w:rsidRPr="00472240" w:rsidRDefault="00FB0D24" w:rsidP="00472240">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713E5479"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08627" w14:textId="77777777" w:rsidR="00EF4A28" w:rsidRDefault="00EF4A28" w:rsidP="00421DD1">
      <w:r>
        <w:separator/>
      </w:r>
    </w:p>
  </w:endnote>
  <w:endnote w:type="continuationSeparator" w:id="0">
    <w:p w14:paraId="7877F304" w14:textId="77777777" w:rsidR="00EF4A28" w:rsidRDefault="00EF4A28"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6EEAF" w14:textId="77777777" w:rsidR="00EF4A28" w:rsidRDefault="00EF4A28" w:rsidP="00421DD1">
      <w:r>
        <w:separator/>
      </w:r>
    </w:p>
  </w:footnote>
  <w:footnote w:type="continuationSeparator" w:id="0">
    <w:p w14:paraId="6A1A8EF6" w14:textId="77777777" w:rsidR="00EF4A28" w:rsidRDefault="00EF4A28"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961039068">
    <w:abstractNumId w:val="5"/>
  </w:num>
  <w:num w:numId="2" w16cid:durableId="902255891">
    <w:abstractNumId w:val="7"/>
  </w:num>
  <w:num w:numId="3" w16cid:durableId="1212959643">
    <w:abstractNumId w:val="4"/>
    <w:lvlOverride w:ilvl="0">
      <w:lvl w:ilvl="0">
        <w:numFmt w:val="decimal"/>
        <w:lvlText w:val="%1."/>
        <w:lvlJc w:val="left"/>
      </w:lvl>
    </w:lvlOverride>
  </w:num>
  <w:num w:numId="4" w16cid:durableId="1836602836">
    <w:abstractNumId w:val="9"/>
    <w:lvlOverride w:ilvl="0">
      <w:lvl w:ilvl="0">
        <w:numFmt w:val="decimal"/>
        <w:lvlText w:val="%1."/>
        <w:lvlJc w:val="left"/>
      </w:lvl>
    </w:lvlOverride>
  </w:num>
  <w:num w:numId="5" w16cid:durableId="1213227490">
    <w:abstractNumId w:val="3"/>
    <w:lvlOverride w:ilvl="0">
      <w:lvl w:ilvl="0">
        <w:numFmt w:val="decimal"/>
        <w:lvlText w:val="%1."/>
        <w:lvlJc w:val="left"/>
      </w:lvl>
    </w:lvlOverride>
  </w:num>
  <w:num w:numId="6" w16cid:durableId="928780167">
    <w:abstractNumId w:val="0"/>
  </w:num>
  <w:num w:numId="7" w16cid:durableId="1197888153">
    <w:abstractNumId w:val="1"/>
  </w:num>
  <w:num w:numId="8" w16cid:durableId="1576823230">
    <w:abstractNumId w:val="11"/>
  </w:num>
  <w:num w:numId="9" w16cid:durableId="1494682683">
    <w:abstractNumId w:val="8"/>
  </w:num>
  <w:num w:numId="10" w16cid:durableId="1539010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86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755189">
    <w:abstractNumId w:val="6"/>
  </w:num>
  <w:num w:numId="13" w16cid:durableId="1253902532">
    <w:abstractNumId w:val="10"/>
  </w:num>
  <w:num w:numId="14" w16cid:durableId="953176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C012F"/>
    <w:rsid w:val="000D2078"/>
    <w:rsid w:val="000D3F44"/>
    <w:rsid w:val="000D4080"/>
    <w:rsid w:val="000E4F5E"/>
    <w:rsid w:val="000F165E"/>
    <w:rsid w:val="000F505D"/>
    <w:rsid w:val="000F62F0"/>
    <w:rsid w:val="00100336"/>
    <w:rsid w:val="00107AB4"/>
    <w:rsid w:val="00111B7A"/>
    <w:rsid w:val="00121850"/>
    <w:rsid w:val="001306A5"/>
    <w:rsid w:val="001340CC"/>
    <w:rsid w:val="00135CED"/>
    <w:rsid w:val="00152103"/>
    <w:rsid w:val="001626E6"/>
    <w:rsid w:val="00172C61"/>
    <w:rsid w:val="00174178"/>
    <w:rsid w:val="0017420D"/>
    <w:rsid w:val="00180328"/>
    <w:rsid w:val="00182879"/>
    <w:rsid w:val="001833FF"/>
    <w:rsid w:val="00184FC6"/>
    <w:rsid w:val="00193DF5"/>
    <w:rsid w:val="001A3ED7"/>
    <w:rsid w:val="001B6CCE"/>
    <w:rsid w:val="001C3567"/>
    <w:rsid w:val="001C72A9"/>
    <w:rsid w:val="001D2B7F"/>
    <w:rsid w:val="001D55D2"/>
    <w:rsid w:val="001E125A"/>
    <w:rsid w:val="001E3E7C"/>
    <w:rsid w:val="001F020C"/>
    <w:rsid w:val="001F2B1B"/>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26E97"/>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224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45D7"/>
    <w:rsid w:val="006866FD"/>
    <w:rsid w:val="00690690"/>
    <w:rsid w:val="00691921"/>
    <w:rsid w:val="006C5150"/>
    <w:rsid w:val="006C7A91"/>
    <w:rsid w:val="006D39DD"/>
    <w:rsid w:val="006F1735"/>
    <w:rsid w:val="006F1CAB"/>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E776C"/>
    <w:rsid w:val="009F0492"/>
    <w:rsid w:val="009F41DB"/>
    <w:rsid w:val="009F6304"/>
    <w:rsid w:val="00A036BA"/>
    <w:rsid w:val="00A1394D"/>
    <w:rsid w:val="00A16A23"/>
    <w:rsid w:val="00A33A4A"/>
    <w:rsid w:val="00A61AC7"/>
    <w:rsid w:val="00A646AF"/>
    <w:rsid w:val="00A80260"/>
    <w:rsid w:val="00A825FD"/>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B6AB9"/>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821E4"/>
    <w:rsid w:val="00E90E14"/>
    <w:rsid w:val="00E93557"/>
    <w:rsid w:val="00EA0716"/>
    <w:rsid w:val="00EA5F16"/>
    <w:rsid w:val="00EB7A18"/>
    <w:rsid w:val="00EC10DA"/>
    <w:rsid w:val="00EC44DD"/>
    <w:rsid w:val="00ED0EE2"/>
    <w:rsid w:val="00ED45DF"/>
    <w:rsid w:val="00EF3527"/>
    <w:rsid w:val="00EF4A28"/>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XYRVYRS7NR3H-414051584-785142</_dlc_DocId>
    <_dlc_DocIdUrl xmlns="90be1033-61d5-46ad-ae3a-53f0d5f2e6d6">
      <Url>https://contatofortesec.sharepoint.com/sites/Gestao/_layouts/15/DocIdRedir.aspx?ID=XYRVYRS7NR3H-414051584-785142</Url>
      <Description>XYRVYRS7NR3H-414051584-785142</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2.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3.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4.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5.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1077</Words>
  <Characters>5822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7</cp:revision>
  <cp:lastPrinted>2018-10-25T17:36:00Z</cp:lastPrinted>
  <dcterms:created xsi:type="dcterms:W3CDTF">2022-11-04T20:27:00Z</dcterms:created>
  <dcterms:modified xsi:type="dcterms:W3CDTF">2022-11-04T20:32:00Z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81aad702-130a-4db6-b190-81bbc424775f</vt:lpwstr>
  </property>
  <property fmtid="{D5CDD505-2E9C-101B-9397-08002B2CF9AE}" pid="5" name="MediaServiceImageTags">
    <vt:lpwstr/>
  </property>
</Properties>
</file>